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07DA77C" w14:textId="77777777" w:rsidTr="00DA502E">
        <w:tc>
          <w:tcPr>
            <w:tcW w:w="4531"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0B06CAD6"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1EA02379" w14:textId="66E28AE3" w:rsidR="00354192" w:rsidRPr="00466A2E" w:rsidRDefault="00354192" w:rsidP="00B56E0A">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B56E0A">
              <w:rPr>
                <w:rFonts w:ascii="Arial" w:hAnsi="Arial" w:cs="Arial"/>
                <w:sz w:val="24"/>
                <w:szCs w:val="22"/>
                <w:lang w:val="cs-CZ"/>
              </w:rPr>
              <w:t>Liberecký kraj</w:t>
            </w:r>
          </w:p>
        </w:tc>
      </w:tr>
      <w:tr w:rsidR="00354192" w:rsidRPr="00466A2E" w14:paraId="0871D682" w14:textId="77777777" w:rsidTr="00DA502E">
        <w:tc>
          <w:tcPr>
            <w:tcW w:w="4531"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5C32158E" w14:textId="5490F218" w:rsidR="00354192" w:rsidRPr="00466A2E" w:rsidRDefault="00B56E0A" w:rsidP="00DA502E">
            <w:pPr>
              <w:pStyle w:val="Tabulka-buky11"/>
              <w:rPr>
                <w:rFonts w:ascii="Arial" w:hAnsi="Arial" w:cs="Arial"/>
                <w:sz w:val="24"/>
                <w:szCs w:val="22"/>
                <w:lang w:val="cs-CZ"/>
              </w:rPr>
            </w:pPr>
            <w:r>
              <w:rPr>
                <w:rFonts w:ascii="Arial" w:hAnsi="Arial" w:cs="Arial"/>
                <w:sz w:val="24"/>
                <w:szCs w:val="22"/>
                <w:lang w:val="cs-CZ"/>
              </w:rPr>
              <w:t>U Nisy 745/6a, 460 57 Liberec</w:t>
            </w:r>
          </w:p>
        </w:tc>
      </w:tr>
      <w:tr w:rsidR="00354192" w:rsidRPr="00466A2E" w14:paraId="30062612" w14:textId="77777777" w:rsidTr="00DA502E">
        <w:tc>
          <w:tcPr>
            <w:tcW w:w="4531"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15BA8828" w14:textId="028E74CA" w:rsidR="00354192" w:rsidRPr="00466A2E" w:rsidRDefault="00B56E0A" w:rsidP="00DA502E">
            <w:pPr>
              <w:pStyle w:val="Tabulka-buky11"/>
              <w:rPr>
                <w:rFonts w:ascii="Arial" w:hAnsi="Arial" w:cs="Arial"/>
                <w:sz w:val="24"/>
                <w:szCs w:val="22"/>
              </w:rPr>
            </w:pPr>
            <w:r>
              <w:rPr>
                <w:rFonts w:ascii="Arial" w:hAnsi="Arial" w:cs="Arial"/>
                <w:sz w:val="24"/>
                <w:szCs w:val="22"/>
              </w:rPr>
              <w:t>Ing. Bohuslavem Kabátkem,  ředitelem Krajského pozemkového úřadu pro Liberecký kraj</w:t>
            </w:r>
          </w:p>
        </w:tc>
      </w:tr>
      <w:tr w:rsidR="00354192" w:rsidRPr="00466A2E" w14:paraId="2541BE70" w14:textId="77777777" w:rsidTr="00DA502E">
        <w:tc>
          <w:tcPr>
            <w:tcW w:w="4531"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57990AD7" w14:textId="43B65A88" w:rsidR="00354192" w:rsidRPr="00466A2E" w:rsidRDefault="00B56E0A" w:rsidP="00DA502E">
            <w:pPr>
              <w:pStyle w:val="Tabulka-buky11"/>
              <w:rPr>
                <w:rFonts w:ascii="Arial" w:hAnsi="Arial" w:cs="Arial"/>
                <w:sz w:val="24"/>
                <w:szCs w:val="22"/>
              </w:rPr>
            </w:pPr>
            <w:r>
              <w:rPr>
                <w:rFonts w:ascii="Arial" w:hAnsi="Arial" w:cs="Arial"/>
                <w:sz w:val="24"/>
                <w:szCs w:val="22"/>
              </w:rPr>
              <w:t>Ing. Bohuslav Kabátek, ředitel krajského pozemkového úřadu pro Liberecký kraj</w:t>
            </w:r>
          </w:p>
        </w:tc>
      </w:tr>
      <w:tr w:rsidR="00354192" w:rsidRPr="00466A2E" w14:paraId="5B3CABB6" w14:textId="77777777" w:rsidTr="00DA502E">
        <w:tc>
          <w:tcPr>
            <w:tcW w:w="4531"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62546893" w14:textId="05B82001" w:rsidR="00354192" w:rsidRPr="00466A2E" w:rsidRDefault="00B56E0A" w:rsidP="00DA502E">
            <w:pPr>
              <w:pStyle w:val="Tabulka-buky11"/>
              <w:rPr>
                <w:rFonts w:ascii="Arial" w:hAnsi="Arial" w:cs="Arial"/>
                <w:sz w:val="24"/>
                <w:szCs w:val="22"/>
              </w:rPr>
            </w:pPr>
            <w:r>
              <w:rPr>
                <w:rFonts w:ascii="Arial" w:hAnsi="Arial" w:cs="Arial"/>
                <w:sz w:val="24"/>
                <w:szCs w:val="22"/>
              </w:rPr>
              <w:t>Ing. Dáša Zemanová</w:t>
            </w:r>
            <w:r w:rsidR="0080673C">
              <w:rPr>
                <w:rFonts w:ascii="Arial" w:hAnsi="Arial" w:cs="Arial"/>
                <w:sz w:val="24"/>
                <w:szCs w:val="22"/>
              </w:rPr>
              <w:t>, KPÚ pro Liberecký kraj, Pobočka Semily</w:t>
            </w:r>
          </w:p>
        </w:tc>
      </w:tr>
      <w:tr w:rsidR="00354192" w:rsidRPr="00466A2E" w14:paraId="7F6B1E49" w14:textId="77777777" w:rsidTr="00DA502E">
        <w:tc>
          <w:tcPr>
            <w:tcW w:w="4531"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C23AB2F" w14:textId="5B81B162" w:rsidR="00354192" w:rsidRPr="00466A2E" w:rsidRDefault="0080673C" w:rsidP="00DA502E">
            <w:pPr>
              <w:pStyle w:val="Tabulka-buky11"/>
              <w:rPr>
                <w:rFonts w:ascii="Arial" w:hAnsi="Arial" w:cs="Arial"/>
                <w:sz w:val="24"/>
                <w:szCs w:val="22"/>
              </w:rPr>
            </w:pPr>
            <w:r>
              <w:rPr>
                <w:rFonts w:ascii="Arial" w:hAnsi="Arial" w:cs="Arial"/>
                <w:sz w:val="24"/>
                <w:szCs w:val="22"/>
              </w:rPr>
              <w:t>+420 725 409 955</w:t>
            </w:r>
          </w:p>
        </w:tc>
      </w:tr>
      <w:tr w:rsidR="00354192" w:rsidRPr="00466A2E" w14:paraId="1768B04F" w14:textId="77777777" w:rsidTr="00DA502E">
        <w:tc>
          <w:tcPr>
            <w:tcW w:w="4531"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0128DB10" w14:textId="506FA26F" w:rsidR="00354192" w:rsidRPr="00466A2E" w:rsidRDefault="0080673C" w:rsidP="00DA502E">
            <w:pPr>
              <w:pStyle w:val="Tabulka-buky11"/>
              <w:rPr>
                <w:rFonts w:ascii="Arial" w:hAnsi="Arial" w:cs="Arial"/>
                <w:sz w:val="24"/>
                <w:szCs w:val="22"/>
              </w:rPr>
            </w:pPr>
            <w:r>
              <w:rPr>
                <w:rFonts w:ascii="Arial" w:hAnsi="Arial" w:cs="Arial"/>
                <w:sz w:val="24"/>
                <w:szCs w:val="22"/>
              </w:rPr>
              <w:t>semily.pk@spucr.cz</w:t>
            </w:r>
          </w:p>
        </w:tc>
      </w:tr>
      <w:tr w:rsidR="00354192" w:rsidRPr="00466A2E" w14:paraId="1E4F16E4" w14:textId="77777777" w:rsidTr="00DA502E">
        <w:tc>
          <w:tcPr>
            <w:tcW w:w="4531"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DA502E">
        <w:tblPrEx>
          <w:tblLook w:val="04A0" w:firstRow="1" w:lastRow="0" w:firstColumn="1" w:lastColumn="0" w:noHBand="0" w:noVBand="1"/>
        </w:tblPrEx>
        <w:tc>
          <w:tcPr>
            <w:tcW w:w="4531"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DA502E">
        <w:tblPrEx>
          <w:tblLook w:val="04A0" w:firstRow="1" w:lastRow="0" w:firstColumn="1" w:lastColumn="0" w:noHBand="0" w:noVBand="1"/>
        </w:tblPrEx>
        <w:tc>
          <w:tcPr>
            <w:tcW w:w="4531"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DA502E">
        <w:tc>
          <w:tcPr>
            <w:tcW w:w="4531"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DA502E">
        <w:tc>
          <w:tcPr>
            <w:tcW w:w="4531"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CEF355B" w14:textId="77777777" w:rsidTr="00DA502E">
        <w:tc>
          <w:tcPr>
            <w:tcW w:w="4531"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A502E">
        <w:tc>
          <w:tcPr>
            <w:tcW w:w="4531"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A502E">
        <w:tc>
          <w:tcPr>
            <w:tcW w:w="4531"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A502E">
        <w:tc>
          <w:tcPr>
            <w:tcW w:w="4531"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A502E">
        <w:tc>
          <w:tcPr>
            <w:tcW w:w="4531"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A502E">
        <w:tc>
          <w:tcPr>
            <w:tcW w:w="4531"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A502E">
        <w:tc>
          <w:tcPr>
            <w:tcW w:w="4531"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A502E">
        <w:tc>
          <w:tcPr>
            <w:tcW w:w="4531"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A502E">
        <w:tc>
          <w:tcPr>
            <w:tcW w:w="4531"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A502E">
        <w:tc>
          <w:tcPr>
            <w:tcW w:w="4531"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A502E">
        <w:tc>
          <w:tcPr>
            <w:tcW w:w="4531"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A502E">
        <w:tc>
          <w:tcPr>
            <w:tcW w:w="4531"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A502E">
        <w:tc>
          <w:tcPr>
            <w:tcW w:w="4531"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453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A502E">
        <w:tc>
          <w:tcPr>
            <w:tcW w:w="4531"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lastRenderedPageBreak/>
              <w:t>Osoba odpovědná (úředně oprávněná) za zpracování návrhu KoPÚ:</w:t>
            </w:r>
          </w:p>
        </w:tc>
        <w:tc>
          <w:tcPr>
            <w:tcW w:w="4531"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7CD3E236"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0080673C">
        <w:rPr>
          <w:rFonts w:ascii="Arial" w:hAnsi="Arial" w:cs="Arial"/>
          <w:snapToGrid w:val="0"/>
          <w:sz w:val="22"/>
          <w:szCs w:val="22"/>
          <w:lang w:val="cs-CZ"/>
        </w:rPr>
        <w:t xml:space="preserve">na základě výsledku </w:t>
      </w:r>
      <w:r w:rsidR="002D21C5" w:rsidRPr="00466A2E">
        <w:rPr>
          <w:rFonts w:ascii="Arial" w:hAnsi="Arial" w:cs="Arial"/>
          <w:snapToGrid w:val="0"/>
          <w:sz w:val="22"/>
          <w:szCs w:val="22"/>
          <w:lang w:val="cs-CZ"/>
        </w:rPr>
        <w:t>výběrového</w:t>
      </w:r>
      <w:r w:rsidRPr="00466A2E">
        <w:rPr>
          <w:rFonts w:ascii="Arial" w:hAnsi="Arial" w:cs="Arial"/>
          <w:snapToGrid w:val="0"/>
          <w:sz w:val="22"/>
          <w:szCs w:val="22"/>
          <w:lang w:val="cs-CZ"/>
        </w:rPr>
        <w:t xml:space="preserve"> 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2EC53442"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0080673C" w:rsidRPr="0080673C">
        <w:rPr>
          <w:rFonts w:ascii="Arial" w:hAnsi="Arial" w:cs="Arial"/>
          <w:b/>
          <w:szCs w:val="20"/>
          <w:lang w:val="cs-CZ"/>
        </w:rPr>
        <w:t>Zpracování návrhu</w:t>
      </w:r>
      <w:r w:rsidR="0080673C">
        <w:rPr>
          <w:rFonts w:ascii="Arial" w:hAnsi="Arial" w:cs="Arial"/>
          <w:szCs w:val="20"/>
          <w:lang w:val="cs-CZ"/>
        </w:rPr>
        <w:t xml:space="preserve"> </w:t>
      </w:r>
      <w:r w:rsidRPr="00466A2E">
        <w:rPr>
          <w:rStyle w:val="Siln"/>
          <w:rFonts w:ascii="Arial" w:hAnsi="Arial" w:cs="Arial"/>
          <w:szCs w:val="20"/>
          <w:lang w:val="cs-CZ"/>
        </w:rPr>
        <w:t>Komplexní</w:t>
      </w:r>
      <w:r w:rsidR="0080673C">
        <w:rPr>
          <w:rStyle w:val="Siln"/>
          <w:rFonts w:ascii="Arial" w:hAnsi="Arial" w:cs="Arial"/>
          <w:szCs w:val="20"/>
          <w:lang w:val="cs-CZ"/>
        </w:rPr>
        <w:t>ch</w:t>
      </w:r>
      <w:r w:rsidRPr="00466A2E">
        <w:rPr>
          <w:rStyle w:val="Siln"/>
          <w:rFonts w:ascii="Arial" w:hAnsi="Arial" w:cs="Arial"/>
          <w:szCs w:val="20"/>
          <w:lang w:val="cs-CZ"/>
        </w:rPr>
        <w:t xml:space="preserve"> </w:t>
      </w:r>
      <w:r w:rsidR="0080673C">
        <w:rPr>
          <w:rStyle w:val="Siln"/>
          <w:rFonts w:ascii="Arial" w:hAnsi="Arial" w:cs="Arial"/>
          <w:szCs w:val="20"/>
        </w:rPr>
        <w:t>pozemkových úprav v k.ú. Rakousy</w:t>
      </w:r>
      <w:r w:rsidRPr="00466A2E">
        <w:rPr>
          <w:rFonts w:ascii="Arial" w:hAnsi="Arial" w:cs="Arial"/>
          <w:szCs w:val="20"/>
          <w:lang w:val="cs-CZ"/>
        </w:rPr>
        <w:t>“</w:t>
      </w:r>
      <w:r w:rsidRPr="00466A2E">
        <w:rPr>
          <w:rFonts w:ascii="Arial" w:hAnsi="Arial" w:cs="Arial"/>
          <w:szCs w:val="20"/>
        </w:rPr>
        <w:t>.</w:t>
      </w:r>
    </w:p>
    <w:p w14:paraId="40C2F924" w14:textId="1EA8E46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w:t>
      </w:r>
      <w:r w:rsidR="00050BEA">
        <w:rPr>
          <w:rFonts w:ascii="Arial" w:hAnsi="Arial" w:cs="Arial"/>
          <w:szCs w:val="20"/>
        </w:rPr>
        <w:t xml:space="preserve">ních pozemkových úprav v k. ú. Rakousy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16B898E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vyhotovení dokumentace pro zavedení výsledků KoPÚ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050BEA" w:rsidRDefault="00354192" w:rsidP="00E34CD0">
      <w:pPr>
        <w:pStyle w:val="Odstavecseseznamem"/>
        <w:ind w:left="709" w:hanging="709"/>
        <w:rPr>
          <w:rFonts w:ascii="Arial" w:hAnsi="Arial" w:cs="Arial"/>
          <w:szCs w:val="20"/>
          <w:highlight w:val="yellow"/>
          <w:lang w:val="cs-CZ"/>
        </w:rPr>
      </w:pPr>
      <w:r w:rsidRPr="00466A2E">
        <w:rPr>
          <w:rFonts w:ascii="Arial" w:hAnsi="Arial" w:cs="Arial"/>
          <w:szCs w:val="20"/>
          <w:lang w:val="cs-CZ"/>
        </w:rPr>
        <w:t xml:space="preserve">Nabídka zhotovitele ze dne </w:t>
      </w:r>
      <w:r w:rsidRPr="00050BEA">
        <w:rPr>
          <w:rFonts w:ascii="Arial" w:hAnsi="Arial" w:cs="Arial"/>
          <w:szCs w:val="20"/>
          <w:highlight w:val="yellow"/>
          <w:lang w:val="cs-CZ"/>
        </w:rPr>
        <w:t>……</w:t>
      </w:r>
      <w:r w:rsidRPr="00050BEA">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w:t>
      </w:r>
      <w:r w:rsidRPr="00466A2E">
        <w:rPr>
          <w:rFonts w:ascii="Arial" w:hAnsi="Arial" w:cs="Arial"/>
          <w:lang w:val="cs-CZ"/>
        </w:rPr>
        <w:lastRenderedPageBreak/>
        <w:t xml:space="preserve">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4F258C0C"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w:t>
      </w:r>
      <w:r w:rsidR="00831D5E">
        <w:rPr>
          <w:rFonts w:ascii="Arial" w:hAnsi="Arial" w:cs="Arial"/>
          <w:lang w:val="cs-CZ"/>
        </w:rPr>
        <w:t>1</w:t>
      </w:r>
      <w:r w:rsidRPr="00466A2E">
        <w:rPr>
          <w:rFonts w:ascii="Arial" w:hAnsi="Arial" w:cs="Arial"/>
          <w:lang w:val="cs-CZ"/>
        </w:rPr>
        <w:t xml:space="preserve"> </w:t>
      </w:r>
      <w:r w:rsidR="00831D5E">
        <w:rPr>
          <w:rFonts w:ascii="Arial" w:hAnsi="Arial" w:cs="Arial"/>
          <w:lang w:val="cs-CZ"/>
        </w:rPr>
        <w:t>měsíce</w:t>
      </w:r>
      <w:r w:rsidRPr="00466A2E">
        <w:rPr>
          <w:rFonts w:ascii="Arial" w:hAnsi="Arial" w:cs="Arial"/>
          <w:lang w:val="cs-CZ"/>
        </w:rPr>
        <w:t xml:space="preserve">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3ADC1A21"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00831D5E">
        <w:rPr>
          <w:rFonts w:ascii="Arial" w:hAnsi="Arial" w:cs="Arial"/>
        </w:rPr>
        <w:t>podle § 5 vyhlášky.</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w:t>
      </w:r>
      <w:r w:rsidRPr="00466A2E">
        <w:rPr>
          <w:rFonts w:ascii="Arial" w:hAnsi="Arial" w:cs="Arial"/>
        </w:rPr>
        <w:lastRenderedPageBreak/>
        <w:t xml:space="preserve">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6B86C128"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8A1E2B" w:rsidRPr="00466A2E">
        <w:rPr>
          <w:rFonts w:ascii="Arial" w:hAnsi="Arial" w:cs="Arial"/>
          <w:lang w:val="cs-CZ"/>
        </w:rPr>
        <w:t xml:space="preserve">ude předložena </w:t>
      </w:r>
      <w:r w:rsidR="00831D5E">
        <w:rPr>
          <w:rFonts w:ascii="Arial" w:hAnsi="Arial" w:cs="Arial"/>
          <w:lang w:val="cs-CZ"/>
        </w:rPr>
        <w:t>1 měsíc</w:t>
      </w:r>
      <w:r w:rsidR="008A1E2B" w:rsidRPr="00466A2E">
        <w:rPr>
          <w:rFonts w:ascii="Arial" w:hAnsi="Arial" w:cs="Arial"/>
          <w:lang w:val="cs-CZ"/>
        </w:rPr>
        <w:t xml:space="preserve">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4C96627B"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Zhotovitel předloží </w:t>
      </w:r>
      <w:r w:rsidR="005B530D">
        <w:rPr>
          <w:rFonts w:ascii="Arial" w:hAnsi="Arial" w:cs="Arial"/>
        </w:rPr>
        <w:t>2</w:t>
      </w:r>
      <w:r w:rsidRPr="00466A2E">
        <w:rPr>
          <w:rFonts w:ascii="Arial" w:hAnsi="Arial" w:cs="Arial"/>
        </w:rPr>
        <w:t xml:space="preserve">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lastRenderedPageBreak/>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53B737E5"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AF301A">
        <w:rPr>
          <w:rFonts w:ascii="Arial" w:hAnsi="Arial" w:cs="Arial"/>
          <w:szCs w:val="20"/>
          <w:lang w:val="cs-CZ"/>
        </w:rPr>
        <w:t>Semily</w:t>
      </w:r>
      <w:r w:rsidRPr="00466A2E">
        <w:rPr>
          <w:rFonts w:ascii="Arial" w:hAnsi="Arial" w:cs="Arial"/>
          <w:szCs w:val="20"/>
          <w:lang w:val="cs-CZ"/>
        </w:rPr>
        <w:t>, adresa</w:t>
      </w:r>
      <w:r w:rsidR="00AF301A">
        <w:rPr>
          <w:rFonts w:ascii="Arial" w:hAnsi="Arial" w:cs="Arial"/>
          <w:szCs w:val="20"/>
          <w:lang w:val="cs-CZ"/>
        </w:rPr>
        <w:t xml:space="preserve"> Bítouchovská 1, 513 01 Semily</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3BAA1332"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5B530D">
        <w:rPr>
          <w:rFonts w:ascii="Arial" w:hAnsi="Arial" w:cs="Arial"/>
          <w:szCs w:val="20"/>
        </w:rPr>
        <w:t>Pobočka Semily, Bítouchovská 1, 513 01 Semily.</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 xml:space="preserve">mluvní strany se zavazují, že v případě, kdy jakákoliv smluvní strana poruší ustanovení této smlouvy, především podmínky týkající se termínů plnění předmětu </w:t>
      </w:r>
      <w:r w:rsidRPr="00466A2E">
        <w:rPr>
          <w:rFonts w:ascii="Arial" w:hAnsi="Arial" w:cs="Arial"/>
          <w:szCs w:val="20"/>
        </w:rPr>
        <w:lastRenderedPageBreak/>
        <w:t>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6A932274"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w:t>
      </w:r>
      <w:r w:rsidRPr="007C1389">
        <w:rPr>
          <w:rFonts w:ascii="Arial" w:hAnsi="Arial" w:cs="Arial"/>
          <w:szCs w:val="20"/>
          <w:highlight w:val="yellow"/>
          <w:lang w:val="cs-CZ"/>
        </w:rPr>
        <w:t xml:space="preserve">na </w:t>
      </w:r>
      <w:r w:rsidR="007C1389" w:rsidRPr="007C1389">
        <w:rPr>
          <w:rFonts w:ascii="Arial" w:hAnsi="Arial" w:cs="Arial"/>
          <w:szCs w:val="20"/>
          <w:highlight w:val="yellow"/>
          <w:lang w:val="cs-CZ"/>
        </w:rPr>
        <w:t>60 + …...</w:t>
      </w:r>
      <w:r w:rsidR="007C1389">
        <w:rPr>
          <w:rFonts w:ascii="Arial" w:hAnsi="Arial" w:cs="Arial"/>
          <w:szCs w:val="20"/>
          <w:highlight w:val="yellow"/>
          <w:lang w:val="cs-CZ"/>
        </w:rPr>
        <w:t xml:space="preserve"> </w:t>
      </w:r>
      <w:r w:rsidR="007C1389" w:rsidRPr="007C1389">
        <w:rPr>
          <w:rFonts w:ascii="Arial" w:hAnsi="Arial" w:cs="Arial"/>
          <w:szCs w:val="20"/>
          <w:highlight w:val="yellow"/>
          <w:lang w:val="cs-CZ"/>
        </w:rPr>
        <w:t xml:space="preserve">měsíců </w:t>
      </w:r>
      <w:r w:rsidRPr="00466A2E">
        <w:rPr>
          <w:rFonts w:ascii="Arial" w:hAnsi="Arial" w:cs="Arial"/>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lastRenderedPageBreak/>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CB3D18" w:rsidRDefault="00A2218E" w:rsidP="00466A2E">
      <w:pPr>
        <w:pStyle w:val="Odstavec111"/>
        <w:ind w:left="1418" w:hanging="709"/>
        <w:rPr>
          <w:rFonts w:ascii="Arial" w:hAnsi="Arial" w:cs="Arial"/>
          <w:szCs w:val="20"/>
          <w:lang w:val="cs-CZ"/>
        </w:rPr>
      </w:pPr>
      <w:r w:rsidRPr="00466A2E">
        <w:rPr>
          <w:rFonts w:ascii="Arial" w:hAnsi="Arial" w:cs="Arial"/>
          <w:szCs w:val="20"/>
          <w:highlight w:val="yellow"/>
          <w:lang w:val="cs-CZ"/>
        </w:rPr>
        <w:t xml:space="preserve"> </w:t>
      </w:r>
      <w:r w:rsidRPr="00CB3D18">
        <w:rPr>
          <w:rFonts w:ascii="Arial" w:hAnsi="Arial" w:cs="Arial"/>
          <w:szCs w:val="20"/>
          <w:lang w:val="cs-CZ"/>
        </w:rPr>
        <w:t>probíhá insolvenční řízení proti majetku zhotovitele, v němž bylo vydáno rozhodnutí o úpadku nebo byl konkurs zrušen proto, že majetek zhotovitele byl zcela nepostačující;</w:t>
      </w:r>
    </w:p>
    <w:p w14:paraId="3DBBB908" w14:textId="77777777" w:rsidR="00354192" w:rsidRPr="00CB3D18" w:rsidRDefault="00354192" w:rsidP="00466A2E">
      <w:pPr>
        <w:pStyle w:val="Odstavec111"/>
        <w:ind w:left="1418" w:hanging="709"/>
        <w:rPr>
          <w:rFonts w:ascii="Arial" w:hAnsi="Arial" w:cs="Arial"/>
          <w:szCs w:val="20"/>
          <w:lang w:val="cs-CZ"/>
        </w:rPr>
      </w:pPr>
      <w:r w:rsidRPr="00CB3D18">
        <w:rPr>
          <w:rFonts w:ascii="Arial" w:hAnsi="Arial" w:cs="Arial"/>
          <w:szCs w:val="20"/>
          <w:lang w:val="cs-CZ"/>
        </w:rPr>
        <w:lastRenderedPageBreak/>
        <w:t>zhotovitel vstoupí do likvidace;</w:t>
      </w:r>
    </w:p>
    <w:p w14:paraId="1CD1DC50" w14:textId="0272BFB3" w:rsidR="00A2218E" w:rsidRPr="00CB3D18" w:rsidRDefault="00354192" w:rsidP="00466A2E">
      <w:pPr>
        <w:pStyle w:val="Odstavec111"/>
        <w:ind w:left="1418" w:hanging="709"/>
        <w:rPr>
          <w:rFonts w:ascii="Arial" w:hAnsi="Arial" w:cs="Arial"/>
          <w:szCs w:val="20"/>
          <w:lang w:val="cs-CZ"/>
        </w:rPr>
      </w:pPr>
      <w:r w:rsidRPr="00CB3D18">
        <w:rPr>
          <w:rFonts w:ascii="Arial" w:hAnsi="Arial" w:cs="Arial"/>
          <w:szCs w:val="20"/>
          <w:lang w:val="cs-CZ"/>
        </w:rPr>
        <w:t xml:space="preserve">nastane vyšší moc, kdy dojde k okolnostem, které nemohou smluvní strany ovlivnit a které zcela nebo na dobu delší než </w:t>
      </w:r>
      <w:r w:rsidR="00207846" w:rsidRPr="00CB3D18">
        <w:rPr>
          <w:rFonts w:ascii="Arial" w:hAnsi="Arial" w:cs="Arial"/>
          <w:szCs w:val="20"/>
          <w:lang w:val="cs-CZ"/>
        </w:rPr>
        <w:t>3</w:t>
      </w:r>
      <w:r w:rsidR="00F165E6" w:rsidRPr="00CB3D18">
        <w:rPr>
          <w:rFonts w:ascii="Arial" w:hAnsi="Arial" w:cs="Arial"/>
          <w:szCs w:val="20"/>
          <w:lang w:val="cs-CZ"/>
        </w:rPr>
        <w:t xml:space="preserve"> měsíců </w:t>
      </w:r>
      <w:r w:rsidRPr="00CB3D18">
        <w:rPr>
          <w:rFonts w:ascii="Arial" w:hAnsi="Arial" w:cs="Arial"/>
          <w:szCs w:val="20"/>
          <w:lang w:val="cs-CZ"/>
        </w:rPr>
        <w:t>znemožní některé ze smluvních stran plnit své závazky ze smlouvy.</w:t>
      </w:r>
    </w:p>
    <w:p w14:paraId="7ED4D49D" w14:textId="77777777" w:rsidR="00A2218E" w:rsidRPr="00CB3D18" w:rsidRDefault="00A2218E" w:rsidP="00A2218E">
      <w:pPr>
        <w:pStyle w:val="Odstavecseseznamem"/>
        <w:ind w:left="709" w:hanging="709"/>
        <w:rPr>
          <w:rFonts w:ascii="Arial" w:hAnsi="Arial" w:cs="Arial"/>
          <w:szCs w:val="20"/>
          <w:lang w:val="cs-CZ"/>
        </w:rPr>
      </w:pPr>
      <w:r w:rsidRPr="00CB3D18">
        <w:rPr>
          <w:rFonts w:ascii="Arial" w:hAnsi="Arial" w:cs="Arial"/>
          <w:szCs w:val="20"/>
          <w:lang w:val="cs-CZ"/>
        </w:rPr>
        <w:t>Objednatel je oprávněn odstoupit od této smlouvy při podstatném porušení této smlouvy zhotovitelem zejména v případě:</w:t>
      </w:r>
    </w:p>
    <w:p w14:paraId="3EB3B3BA" w14:textId="3E54B769" w:rsidR="00A2218E" w:rsidRPr="00CB3D18" w:rsidRDefault="00A2218E" w:rsidP="00A2218E">
      <w:pPr>
        <w:pStyle w:val="Odstavec111"/>
        <w:ind w:left="1418" w:hanging="709"/>
        <w:rPr>
          <w:rFonts w:ascii="Arial" w:hAnsi="Arial" w:cs="Arial"/>
          <w:szCs w:val="20"/>
          <w:lang w:val="cs-CZ"/>
        </w:rPr>
      </w:pPr>
      <w:r w:rsidRPr="00CB3D18">
        <w:rPr>
          <w:rFonts w:ascii="Arial" w:hAnsi="Arial" w:cs="Arial"/>
          <w:szCs w:val="20"/>
          <w:lang w:val="cs-CZ"/>
        </w:rPr>
        <w:t>neoprávněného zastavení či přerušení prací</w:t>
      </w:r>
      <w:r w:rsidR="00216066" w:rsidRPr="00CB3D18">
        <w:rPr>
          <w:rFonts w:ascii="Arial" w:hAnsi="Arial" w:cs="Arial"/>
          <w:szCs w:val="20"/>
          <w:lang w:val="cs-CZ"/>
        </w:rPr>
        <w:t xml:space="preserve"> zhotovitelem</w:t>
      </w:r>
      <w:r w:rsidRPr="00CB3D18">
        <w:rPr>
          <w:rFonts w:ascii="Arial" w:hAnsi="Arial" w:cs="Arial"/>
          <w:szCs w:val="20"/>
          <w:lang w:val="cs-CZ"/>
        </w:rPr>
        <w:t xml:space="preserve"> na díle na dobu delší než </w:t>
      </w:r>
      <w:r w:rsidR="00D661CB">
        <w:rPr>
          <w:rFonts w:ascii="Arial" w:hAnsi="Arial" w:cs="Arial"/>
          <w:szCs w:val="20"/>
          <w:lang w:val="cs-CZ"/>
        </w:rPr>
        <w:t>3</w:t>
      </w:r>
      <w:r w:rsidR="00CB2219">
        <w:rPr>
          <w:rFonts w:ascii="Arial" w:hAnsi="Arial" w:cs="Arial"/>
          <w:szCs w:val="20"/>
          <w:lang w:val="cs-CZ"/>
        </w:rPr>
        <w:t xml:space="preserve"> kalendářní měsíce</w:t>
      </w:r>
      <w:bookmarkStart w:id="1" w:name="_GoBack"/>
      <w:bookmarkEnd w:id="1"/>
      <w:r w:rsidR="00466A2E" w:rsidRPr="00CB3D18">
        <w:rPr>
          <w:rFonts w:ascii="Arial" w:hAnsi="Arial" w:cs="Arial"/>
          <w:szCs w:val="20"/>
          <w:lang w:val="cs-CZ"/>
        </w:rPr>
        <w:t xml:space="preserve"> v rozporu s touto smlouvou,</w:t>
      </w:r>
    </w:p>
    <w:p w14:paraId="0F02C9B4" w14:textId="77777777" w:rsidR="00A2218E" w:rsidRPr="00CB3D18" w:rsidRDefault="00A2218E" w:rsidP="00A2218E">
      <w:pPr>
        <w:pStyle w:val="Odstavec111"/>
        <w:ind w:left="1418" w:hanging="709"/>
        <w:rPr>
          <w:rFonts w:ascii="Arial" w:hAnsi="Arial" w:cs="Arial"/>
          <w:szCs w:val="20"/>
          <w:lang w:val="cs-CZ"/>
        </w:rPr>
      </w:pPr>
      <w:r w:rsidRPr="00CB3D18">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40E94ECC" w:rsidR="00A2218E" w:rsidRPr="00CB3D18" w:rsidRDefault="00A2218E" w:rsidP="00A2218E">
      <w:pPr>
        <w:pStyle w:val="Odstavec111"/>
        <w:ind w:left="1418" w:hanging="709"/>
        <w:rPr>
          <w:rFonts w:ascii="Arial" w:hAnsi="Arial" w:cs="Arial"/>
          <w:szCs w:val="20"/>
          <w:lang w:val="cs-CZ"/>
        </w:rPr>
      </w:pPr>
      <w:r w:rsidRPr="00CB3D18">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14842AF0" w:rsidR="00466A2E" w:rsidRPr="00CB3D18" w:rsidRDefault="00A2218E" w:rsidP="00466A2E">
      <w:pPr>
        <w:pStyle w:val="Odstavec111"/>
        <w:ind w:left="1418" w:hanging="709"/>
        <w:rPr>
          <w:rFonts w:ascii="Arial" w:hAnsi="Arial" w:cs="Arial"/>
          <w:szCs w:val="20"/>
          <w:lang w:val="cs-CZ"/>
        </w:rPr>
      </w:pPr>
      <w:r w:rsidRPr="00CB3D18">
        <w:rPr>
          <w:rFonts w:ascii="Arial" w:hAnsi="Arial" w:cs="Arial"/>
          <w:szCs w:val="20"/>
          <w:lang w:val="cs-CZ"/>
        </w:rPr>
        <w:t>jiného porušení povinností dle této smlouvy, které nebude odstran</w:t>
      </w:r>
      <w:r w:rsidR="00AF301A">
        <w:rPr>
          <w:rFonts w:ascii="Arial" w:hAnsi="Arial" w:cs="Arial"/>
          <w:szCs w:val="20"/>
          <w:lang w:val="cs-CZ"/>
        </w:rPr>
        <w:t>ěno ani v dostatečně přiměřené</w:t>
      </w:r>
      <w:r w:rsidRPr="00CB3D18">
        <w:rPr>
          <w:rFonts w:ascii="Arial" w:hAnsi="Arial" w:cs="Arial"/>
          <w:szCs w:val="20"/>
          <w:lang w:val="cs-CZ"/>
        </w:rPr>
        <w:t xml:space="preserve"> lhůtě </w:t>
      </w:r>
      <w:r w:rsidR="00A1770F">
        <w:rPr>
          <w:rFonts w:ascii="Arial" w:hAnsi="Arial" w:cs="Arial"/>
          <w:szCs w:val="20"/>
          <w:lang w:val="cs-CZ"/>
        </w:rPr>
        <w:t>60</w:t>
      </w:r>
      <w:r w:rsidRPr="00CB3D18">
        <w:rPr>
          <w:rFonts w:ascii="Arial" w:hAnsi="Arial" w:cs="Arial"/>
          <w:szCs w:val="20"/>
          <w:lang w:val="cs-CZ"/>
        </w:rPr>
        <w:t xml:space="preserve"> kalendářních dnů.</w:t>
      </w:r>
    </w:p>
    <w:p w14:paraId="5902A2D5" w14:textId="3E8B6AFE" w:rsidR="00466A2E" w:rsidRPr="00CB3D18" w:rsidRDefault="00466A2E" w:rsidP="00466A2E">
      <w:pPr>
        <w:pStyle w:val="Odstavecseseznamem"/>
        <w:ind w:left="709"/>
        <w:rPr>
          <w:rFonts w:ascii="Arial" w:hAnsi="Arial" w:cs="Arial"/>
          <w:szCs w:val="20"/>
          <w:lang w:val="cs-CZ"/>
        </w:rPr>
      </w:pPr>
      <w:r w:rsidRPr="00CB3D18">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78EB04A4" w:rsidR="00466A2E" w:rsidRPr="00CB3D18" w:rsidRDefault="00466A2E" w:rsidP="00466A2E">
      <w:pPr>
        <w:pStyle w:val="Odstavecseseznamem"/>
        <w:ind w:left="709"/>
        <w:rPr>
          <w:rFonts w:ascii="Arial" w:hAnsi="Arial" w:cs="Arial"/>
          <w:szCs w:val="20"/>
          <w:lang w:val="cs-CZ"/>
        </w:rPr>
      </w:pPr>
      <w:r w:rsidRPr="00CB3D18">
        <w:rPr>
          <w:rFonts w:ascii="Arial" w:hAnsi="Arial" w:cs="Arial"/>
          <w:szCs w:val="20"/>
          <w:lang w:val="cs-CZ"/>
        </w:rPr>
        <w:t>V případě prodlení zhotovitele s předáním díla (tzn.</w:t>
      </w:r>
      <w:r w:rsidR="00E85623" w:rsidRPr="00CB3D18">
        <w:rPr>
          <w:rFonts w:ascii="Arial" w:hAnsi="Arial" w:cs="Arial"/>
          <w:szCs w:val="20"/>
          <w:lang w:val="cs-CZ"/>
        </w:rPr>
        <w:t xml:space="preserve"> </w:t>
      </w:r>
      <w:r w:rsidRPr="00CB3D18">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CB3D18">
        <w:rPr>
          <w:rFonts w:ascii="Arial" w:hAnsi="Arial" w:cs="Arial"/>
          <w:szCs w:val="20"/>
          <w:lang w:val="cs-CZ"/>
        </w:rPr>
        <w:t>tovitel ani v této dodatečné při</w:t>
      </w:r>
      <w:r w:rsidRPr="00CB3D18">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lastRenderedPageBreak/>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6C56E6A5" w:rsidR="00354192" w:rsidRPr="0068603A"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CB3D18" w:rsidRPr="00A1770F">
        <w:rPr>
          <w:rFonts w:ascii="Arial" w:hAnsi="Arial" w:cs="Arial"/>
          <w:szCs w:val="20"/>
        </w:rPr>
        <w:t>100 000</w:t>
      </w:r>
      <w:r w:rsidRPr="00466A2E">
        <w:rPr>
          <w:rFonts w:ascii="Arial" w:hAnsi="Arial" w:cs="Arial"/>
          <w:szCs w:val="20"/>
        </w:rPr>
        <w:t xml:space="preserve"> Kč (slovy </w:t>
      </w:r>
      <w:r w:rsidR="00A1770F">
        <w:rPr>
          <w:rFonts w:ascii="Arial" w:hAnsi="Arial" w:cs="Arial"/>
          <w:szCs w:val="20"/>
        </w:rPr>
        <w:t xml:space="preserve">jedno sto tisíc </w:t>
      </w:r>
      <w:r w:rsidRPr="00466A2E">
        <w:rPr>
          <w:rFonts w:ascii="Arial" w:hAnsi="Arial" w:cs="Arial"/>
          <w:szCs w:val="20"/>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8875B57" w14:textId="73200344" w:rsidR="0068603A" w:rsidRPr="0068603A" w:rsidRDefault="0068603A" w:rsidP="0068603A">
      <w:pPr>
        <w:pStyle w:val="Odstavecseseznamem"/>
        <w:ind w:left="709" w:hanging="709"/>
        <w:rPr>
          <w:rFonts w:ascii="Arial" w:hAnsi="Arial" w:cs="Arial"/>
          <w:szCs w:val="20"/>
          <w:lang w:val="cs-CZ"/>
        </w:rPr>
      </w:pPr>
      <w:r w:rsidRPr="0068603A">
        <w:rPr>
          <w:rFonts w:ascii="Arial" w:hAnsi="Arial" w:cs="Arial"/>
          <w:szCs w:val="20"/>
          <w:lang w:val="cs-CZ"/>
        </w:rPr>
        <w:t xml:space="preserve">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w:t>
      </w:r>
      <w:r w:rsidR="00416398">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Při provádění díla je zhotovitel vázán pokyny objednatele. Objednatel i zhotovitel se zavazují průběžně vzájemně konzultovat odbornou problematiku předmětu smlouvy. Smluvní strany se dohodly na tom, že zhotovitel není oprávněn dílo, které je předmětem </w:t>
      </w:r>
      <w:r w:rsidRPr="00466A2E">
        <w:rPr>
          <w:rFonts w:ascii="Arial" w:hAnsi="Arial" w:cs="Arial"/>
          <w:szCs w:val="20"/>
          <w:lang w:val="cs-CZ"/>
        </w:rPr>
        <w:lastRenderedPageBreak/>
        <w:t>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5F6E736C"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w:t>
      </w:r>
      <w:r w:rsidRPr="00F43C93">
        <w:rPr>
          <w:rFonts w:ascii="Arial" w:hAnsi="Arial" w:cs="Arial"/>
          <w:szCs w:val="20"/>
          <w:highlight w:val="yellow"/>
        </w:rPr>
        <w:t>t.j. ...... Kč</w:t>
      </w:r>
      <w:r w:rsidR="00F43C93">
        <w:rPr>
          <w:rFonts w:ascii="Arial" w:hAnsi="Arial" w:cs="Arial"/>
          <w:szCs w:val="20"/>
          <w:highlight w:val="yellow"/>
          <w:lang w:val="cs-CZ"/>
        </w:rPr>
        <w:t xml:space="preserve">. </w:t>
      </w:r>
      <w:r w:rsidR="00F43C93" w:rsidRPr="00F43C93">
        <w:rPr>
          <w:rFonts w:ascii="Arial" w:hAnsi="Arial" w:cs="Arial"/>
          <w:i/>
          <w:szCs w:val="20"/>
          <w:highlight w:val="yellow"/>
          <w:lang w:val="cs-CZ"/>
        </w:rPr>
        <w:t>(doplní dodavatel)</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w:t>
      </w:r>
      <w:r w:rsidRPr="00466A2E">
        <w:rPr>
          <w:rFonts w:ascii="Arial" w:hAnsi="Arial" w:cs="Arial"/>
          <w:szCs w:val="20"/>
          <w:lang w:val="cs-CZ"/>
        </w:rPr>
        <w:lastRenderedPageBreak/>
        <w:t>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CB3D18">
        <w:rPr>
          <w:rFonts w:ascii="Arial" w:hAnsi="Arial" w:cs="Arial"/>
          <w:szCs w:val="20"/>
          <w:highlight w:val="yellow"/>
        </w:rPr>
        <w:t xml:space="preserve">bude / nebude </w:t>
      </w:r>
      <w:r w:rsidR="00354192" w:rsidRPr="00466A2E">
        <w:rPr>
          <w:rFonts w:ascii="Arial" w:hAnsi="Arial" w:cs="Arial"/>
          <w:szCs w:val="20"/>
        </w:rPr>
        <w:t xml:space="preserve">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466A2E" w:rsidRDefault="00354192" w:rsidP="00E34CD0">
      <w:pPr>
        <w:pStyle w:val="Odstavecseseznamem"/>
        <w:ind w:left="709" w:hanging="709"/>
        <w:rPr>
          <w:rFonts w:ascii="Arial" w:hAnsi="Arial" w:cs="Arial"/>
          <w:szCs w:val="20"/>
          <w:lang w:val="cs-CZ"/>
        </w:rPr>
      </w:pPr>
      <w:commentRangeStart w:id="2"/>
      <w:r w:rsidRPr="00466A2E">
        <w:rPr>
          <w:rFonts w:ascii="Arial" w:hAnsi="Arial" w:cs="Arial"/>
          <w:szCs w:val="20"/>
          <w:lang w:val="cs-CZ"/>
        </w:rPr>
        <w:t>Smlouva je vyhotovena ve čtyř</w:t>
      </w:r>
      <w:r w:rsidR="00466A2E">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commentRangeEnd w:id="2"/>
      <w:r w:rsidR="00A2218E" w:rsidRPr="00466A2E">
        <w:rPr>
          <w:rStyle w:val="Odkaznakoment"/>
          <w:rFonts w:ascii="Arial" w:hAnsi="Arial" w:cs="Arial"/>
        </w:rPr>
        <w:commentReference w:id="2"/>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w:t>
      </w:r>
      <w:r w:rsidRPr="00466A2E">
        <w:rPr>
          <w:rFonts w:ascii="Arial" w:hAnsi="Arial" w:cs="Arial"/>
          <w:szCs w:val="20"/>
          <w:lang w:val="cs-CZ"/>
        </w:rPr>
        <w:lastRenderedPageBreak/>
        <w:t>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w:t>
      </w:r>
      <w:r w:rsidRPr="00EB54C8">
        <w:rPr>
          <w:rFonts w:ascii="Arial" w:hAnsi="Arial" w:cs="Arial"/>
          <w:szCs w:val="20"/>
          <w:lang w:val="cs-CZ"/>
        </w:rPr>
        <w:t>.</w:t>
      </w:r>
      <w:r w:rsidR="00466A2E" w:rsidRPr="00EB54C8">
        <w:rPr>
          <w:rFonts w:ascii="Arial" w:hAnsi="Arial" w:cs="Arial"/>
          <w:szCs w:val="20"/>
          <w:lang w:val="cs-CZ"/>
        </w:rPr>
        <w:t xml:space="preserve"> Příslušné listiny, které dokládají oznamovanou změnu (viz  první až čtvrtá věta tohoto ustanovení) se stanou součástí této smlouvy formou přílohy. Toto ustanovení se netýká</w:t>
      </w:r>
      <w:r w:rsidRPr="00EB54C8">
        <w:rPr>
          <w:rFonts w:ascii="Arial" w:hAnsi="Arial" w:cs="Arial"/>
          <w:szCs w:val="20"/>
          <w:lang w:val="cs-CZ"/>
        </w:rPr>
        <w:t xml:space="preserve"> pro změ</w:t>
      </w:r>
      <w:r w:rsidRPr="00466A2E">
        <w:rPr>
          <w:rFonts w:ascii="Arial" w:hAnsi="Arial" w:cs="Arial"/>
          <w:szCs w:val="20"/>
          <w:lang w:val="cs-CZ"/>
        </w:rPr>
        <w:t xml:space="preserve">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6CB03551" w14:textId="29FCCAC2" w:rsidR="005A2300" w:rsidRPr="00EB54C8" w:rsidRDefault="00354192" w:rsidP="005A2300">
      <w:pPr>
        <w:pStyle w:val="Odstavecseseznamem"/>
        <w:ind w:left="709" w:hanging="709"/>
        <w:rPr>
          <w:rFonts w:ascii="Arial" w:hAnsi="Arial" w:cs="Arial"/>
          <w:szCs w:val="20"/>
          <w:lang w:val="cs-CZ"/>
        </w:rPr>
      </w:pPr>
      <w:r w:rsidRPr="00EB54C8">
        <w:rPr>
          <w:rFonts w:ascii="Arial" w:hAnsi="Arial" w:cs="Arial"/>
          <w:szCs w:val="20"/>
          <w:lang w:val="cs-CZ"/>
        </w:rPr>
        <w:t xml:space="preserve">Smlouva nabývá platnosti </w:t>
      </w:r>
      <w:r w:rsidR="00A11491" w:rsidRPr="00EB54C8">
        <w:rPr>
          <w:rFonts w:ascii="Arial" w:hAnsi="Arial" w:cs="Arial"/>
          <w:szCs w:val="20"/>
          <w:lang w:val="cs-CZ"/>
        </w:rPr>
        <w:t xml:space="preserve">dnem podpisu smluvních stran </w:t>
      </w:r>
      <w:r w:rsidR="0071279D" w:rsidRPr="00EB54C8">
        <w:rPr>
          <w:rFonts w:ascii="Arial" w:hAnsi="Arial" w:cs="Arial"/>
          <w:szCs w:val="20"/>
          <w:lang w:val="cs-CZ"/>
        </w:rPr>
        <w:t xml:space="preserve">a účinnosti dnem </w:t>
      </w:r>
      <w:r w:rsidR="00603870" w:rsidRPr="00EB54C8">
        <w:rPr>
          <w:rFonts w:ascii="Arial" w:hAnsi="Arial" w:cs="Arial"/>
          <w:szCs w:val="20"/>
          <w:lang w:val="cs-CZ"/>
        </w:rPr>
        <w:t xml:space="preserve">jejího </w:t>
      </w:r>
      <w:r w:rsidR="003B53FD" w:rsidRPr="00EB54C8">
        <w:rPr>
          <w:rFonts w:ascii="Arial" w:hAnsi="Arial" w:cs="Arial"/>
          <w:szCs w:val="20"/>
          <w:lang w:val="x-none"/>
        </w:rPr>
        <w:t>uveřejněn</w:t>
      </w:r>
      <w:r w:rsidR="00603870" w:rsidRPr="00EB54C8">
        <w:rPr>
          <w:rFonts w:ascii="Arial" w:hAnsi="Arial" w:cs="Arial"/>
          <w:szCs w:val="20"/>
          <w:lang w:val="cs-CZ"/>
        </w:rPr>
        <w:t>í</w:t>
      </w:r>
      <w:r w:rsidR="003B53FD" w:rsidRPr="00EB54C8">
        <w:rPr>
          <w:rFonts w:ascii="Arial" w:hAnsi="Arial" w:cs="Arial"/>
          <w:szCs w:val="20"/>
          <w:lang w:val="x-none"/>
        </w:rPr>
        <w:t xml:space="preserve"> v registru smluv</w:t>
      </w:r>
      <w:r w:rsidR="003B53FD" w:rsidRPr="00EB54C8">
        <w:rPr>
          <w:rFonts w:ascii="Arial" w:hAnsi="Arial" w:cs="Arial"/>
          <w:szCs w:val="20"/>
          <w:lang w:val="cs-CZ"/>
        </w:rPr>
        <w:t xml:space="preserve"> </w:t>
      </w:r>
      <w:r w:rsidR="00A11491" w:rsidRPr="00EB54C8">
        <w:rPr>
          <w:rFonts w:ascii="Arial" w:hAnsi="Arial" w:cs="Arial"/>
          <w:szCs w:val="20"/>
          <w:lang w:val="cs-CZ"/>
        </w:rPr>
        <w:t xml:space="preserve">dle § 6 </w:t>
      </w:r>
      <w:r w:rsidR="00C914EA" w:rsidRPr="00EB54C8">
        <w:rPr>
          <w:rFonts w:ascii="Arial" w:hAnsi="Arial" w:cs="Arial"/>
          <w:szCs w:val="20"/>
          <w:lang w:val="cs-CZ"/>
        </w:rPr>
        <w:t>odst</w:t>
      </w:r>
      <w:r w:rsidR="00A11491" w:rsidRPr="00EB54C8">
        <w:rPr>
          <w:rFonts w:ascii="Arial" w:hAnsi="Arial" w:cs="Arial"/>
          <w:szCs w:val="20"/>
          <w:lang w:val="cs-CZ"/>
        </w:rPr>
        <w:t xml:space="preserve">. 1 zákona č. 340/2015 Sb., </w:t>
      </w:r>
      <w:r w:rsidR="0039229F" w:rsidRPr="00EB54C8">
        <w:rPr>
          <w:rFonts w:ascii="Arial" w:hAnsi="Arial" w:cs="Arial"/>
          <w:szCs w:val="20"/>
          <w:lang w:val="x-none"/>
        </w:rPr>
        <w:t>o zvláštních podmínkách účinnosti některých smluv, uveřejňování těchto smluv a o registru smluv (zákon o registru smluv)</w:t>
      </w:r>
      <w:r w:rsidR="003B53FD" w:rsidRPr="00EB54C8">
        <w:rPr>
          <w:rFonts w:ascii="Arial" w:hAnsi="Arial" w:cs="Arial"/>
        </w:rPr>
        <w:t>.</w:t>
      </w:r>
      <w:r w:rsidR="00603870" w:rsidRPr="00EB54C8">
        <w:rPr>
          <w:rFonts w:ascii="Arial" w:hAnsi="Arial" w:cs="Arial"/>
        </w:rPr>
        <w:t xml:space="preserve">  </w:t>
      </w:r>
      <w:r w:rsidR="003B53FD" w:rsidRPr="00EB54C8">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28F3CA6D" w14:textId="39E245E8" w:rsidR="00354192" w:rsidRPr="00466A2E" w:rsidRDefault="00354192" w:rsidP="00EF27F8">
            <w:pPr>
              <w:spacing w:before="240" w:line="240" w:lineRule="auto"/>
              <w:rPr>
                <w:rFonts w:ascii="Arial" w:hAnsi="Arial" w:cs="Arial"/>
                <w:szCs w:val="20"/>
                <w:lang w:val="cs-CZ"/>
              </w:rPr>
            </w:pPr>
            <w:r w:rsidRPr="00466A2E">
              <w:rPr>
                <w:rFonts w:ascii="Arial" w:hAnsi="Arial" w:cs="Arial"/>
                <w:szCs w:val="20"/>
                <w:lang w:val="cs-CZ"/>
              </w:rPr>
              <w:t>V ………………… dne ………………..</w:t>
            </w:r>
          </w:p>
        </w:tc>
        <w:tc>
          <w:tcPr>
            <w:tcW w:w="4531" w:type="dxa"/>
          </w:tcPr>
          <w:p w14:paraId="2BA973EB" w14:textId="77777777" w:rsidR="00354192" w:rsidRPr="00466A2E" w:rsidRDefault="00354192" w:rsidP="00EF27F8">
            <w:pPr>
              <w:spacing w:before="240" w:line="240" w:lineRule="auto"/>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EF27F8">
            <w:pPr>
              <w:spacing w:before="240" w:line="240" w:lineRule="auto"/>
              <w:rPr>
                <w:rFonts w:ascii="Arial" w:hAnsi="Arial" w:cs="Arial"/>
                <w:szCs w:val="20"/>
                <w:lang w:val="cs-CZ"/>
              </w:rPr>
            </w:pPr>
          </w:p>
        </w:tc>
      </w:tr>
      <w:tr w:rsidR="00354192" w:rsidRPr="00466A2E" w14:paraId="2CE2E08E" w14:textId="77777777" w:rsidTr="00EF27F8">
        <w:trPr>
          <w:trHeight w:val="219"/>
        </w:trPr>
        <w:tc>
          <w:tcPr>
            <w:tcW w:w="4531" w:type="dxa"/>
          </w:tcPr>
          <w:p w14:paraId="35F922E6" w14:textId="77777777" w:rsidR="00354192" w:rsidRPr="00466A2E" w:rsidRDefault="00354192" w:rsidP="00EF27F8">
            <w:pPr>
              <w:spacing w:line="240" w:lineRule="auto"/>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EF27F8">
            <w:pPr>
              <w:spacing w:line="240" w:lineRule="auto"/>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509E1E51" w14:textId="732069C9" w:rsidR="00354192" w:rsidRPr="00EF27F8" w:rsidRDefault="00354192" w:rsidP="00EF27F8">
            <w:pPr>
              <w:spacing w:after="0" w:line="240" w:lineRule="auto"/>
              <w:rPr>
                <w:rFonts w:ascii="Arial" w:hAnsi="Arial" w:cs="Arial"/>
                <w:szCs w:val="20"/>
                <w:lang w:val="cs-CZ"/>
              </w:rPr>
            </w:pPr>
          </w:p>
        </w:tc>
        <w:tc>
          <w:tcPr>
            <w:tcW w:w="4531" w:type="dxa"/>
          </w:tcPr>
          <w:p w14:paraId="41CC250D" w14:textId="3D95E482" w:rsidR="00354192" w:rsidRPr="00466A2E" w:rsidRDefault="00354192" w:rsidP="00EF27F8">
            <w:pPr>
              <w:spacing w:after="0" w:line="240" w:lineRule="auto"/>
              <w:rPr>
                <w:rFonts w:ascii="Arial" w:hAnsi="Arial" w:cs="Arial"/>
                <w:szCs w:val="20"/>
                <w:lang w:val="cs-CZ"/>
              </w:rPr>
            </w:pPr>
          </w:p>
        </w:tc>
      </w:tr>
      <w:tr w:rsidR="00354192" w:rsidRPr="00466A2E" w14:paraId="34053BB7" w14:textId="77777777" w:rsidTr="00EF27F8">
        <w:trPr>
          <w:trHeight w:val="73"/>
        </w:trPr>
        <w:tc>
          <w:tcPr>
            <w:tcW w:w="4531" w:type="dxa"/>
          </w:tcPr>
          <w:p w14:paraId="1E8F8189" w14:textId="77777777" w:rsidR="00354192" w:rsidRPr="00466A2E" w:rsidRDefault="00354192" w:rsidP="00EF27F8">
            <w:pPr>
              <w:pBdr>
                <w:bottom w:val="single" w:sz="6" w:space="1" w:color="auto"/>
              </w:pBdr>
              <w:spacing w:after="0" w:line="240" w:lineRule="auto"/>
              <w:ind w:right="459"/>
              <w:rPr>
                <w:rFonts w:ascii="Arial" w:hAnsi="Arial" w:cs="Arial"/>
                <w:szCs w:val="20"/>
                <w:lang w:val="cs-CZ"/>
              </w:rPr>
            </w:pPr>
          </w:p>
          <w:p w14:paraId="19858481" w14:textId="4FFE278F" w:rsidR="00354192" w:rsidRPr="00466A2E" w:rsidRDefault="00EF27F8" w:rsidP="00EF27F8">
            <w:pPr>
              <w:spacing w:after="0" w:line="240" w:lineRule="auto"/>
              <w:rPr>
                <w:rFonts w:ascii="Arial" w:hAnsi="Arial" w:cs="Arial"/>
                <w:szCs w:val="20"/>
              </w:rPr>
            </w:pPr>
            <w:r>
              <w:rPr>
                <w:rFonts w:ascii="Arial" w:hAnsi="Arial" w:cs="Arial"/>
                <w:szCs w:val="20"/>
                <w:lang w:val="cs-CZ"/>
              </w:rPr>
              <w:t>J</w:t>
            </w:r>
            <w:r w:rsidR="00354192" w:rsidRPr="00466A2E">
              <w:rPr>
                <w:rFonts w:ascii="Arial" w:hAnsi="Arial" w:cs="Arial"/>
                <w:szCs w:val="20"/>
              </w:rPr>
              <w:t>méno, příjmení</w:t>
            </w:r>
          </w:p>
          <w:p w14:paraId="3238FFA4" w14:textId="69D86D31" w:rsidR="00354192" w:rsidRPr="00466A2E" w:rsidRDefault="00354192" w:rsidP="00EF27F8">
            <w:pPr>
              <w:spacing w:after="0" w:line="240" w:lineRule="auto"/>
              <w:rPr>
                <w:rFonts w:ascii="Arial" w:hAnsi="Arial" w:cs="Arial"/>
                <w:szCs w:val="20"/>
                <w:lang w:val="cs-CZ"/>
              </w:rPr>
            </w:pPr>
          </w:p>
        </w:tc>
        <w:tc>
          <w:tcPr>
            <w:tcW w:w="4531" w:type="dxa"/>
          </w:tcPr>
          <w:p w14:paraId="4FB3F897" w14:textId="77777777" w:rsidR="00354192" w:rsidRPr="00466A2E" w:rsidRDefault="00354192" w:rsidP="00EF27F8">
            <w:pPr>
              <w:pBdr>
                <w:bottom w:val="single" w:sz="6" w:space="1" w:color="auto"/>
              </w:pBdr>
              <w:spacing w:after="0" w:line="240" w:lineRule="auto"/>
              <w:ind w:right="454"/>
              <w:rPr>
                <w:rFonts w:ascii="Arial" w:hAnsi="Arial" w:cs="Arial"/>
                <w:szCs w:val="20"/>
                <w:lang w:val="cs-CZ"/>
              </w:rPr>
            </w:pPr>
          </w:p>
          <w:p w14:paraId="35B1E6A8" w14:textId="64A8DB31" w:rsidR="00354192" w:rsidRPr="00466A2E" w:rsidRDefault="00354192" w:rsidP="00EF27F8">
            <w:pPr>
              <w:spacing w:after="0" w:line="240" w:lineRule="auto"/>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EF27F8">
            <w:pPr>
              <w:spacing w:after="0" w:line="240" w:lineRule="auto"/>
              <w:rPr>
                <w:rFonts w:ascii="Arial" w:hAnsi="Arial" w:cs="Arial"/>
                <w:szCs w:val="20"/>
                <w:lang w:val="cs-CZ"/>
              </w:rPr>
            </w:pPr>
          </w:p>
        </w:tc>
      </w:tr>
      <w:tr w:rsidR="00FD1B71" w:rsidRPr="00466A2E" w14:paraId="0FCDBDA4" w14:textId="77777777" w:rsidTr="00DA502E">
        <w:tc>
          <w:tcPr>
            <w:tcW w:w="9062" w:type="dxa"/>
            <w:gridSpan w:val="2"/>
          </w:tcPr>
          <w:p w14:paraId="47D09FD1" w14:textId="77777777" w:rsidR="00FD1B71" w:rsidRPr="00466A2E" w:rsidRDefault="00354192" w:rsidP="00FD1B71">
            <w:pPr>
              <w:spacing w:before="240"/>
              <w:rPr>
                <w:rFonts w:ascii="Arial" w:hAnsi="Arial" w:cs="Arial"/>
                <w:szCs w:val="20"/>
                <w:lang w:val="cs-CZ"/>
              </w:rPr>
            </w:pPr>
            <w:r w:rsidRPr="00466A2E">
              <w:rPr>
                <w:rFonts w:ascii="Arial" w:hAnsi="Arial" w:cs="Arial"/>
                <w:szCs w:val="20"/>
                <w:lang w:val="cs-CZ"/>
              </w:rPr>
              <w:lastRenderedPageBreak/>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10"/>
      <w:footerReference w:type="default" r:id="rId11"/>
      <w:headerReference w:type="first" r:id="rId12"/>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Lukešová Simona JUDr." w:date="2017-06-29T13:52:00Z" w:initials="LSJ">
    <w:p w14:paraId="4A2D15AF" w14:textId="1045E96F" w:rsidR="00A2218E" w:rsidRDefault="00A2218E">
      <w:pPr>
        <w:pStyle w:val="Textkomente"/>
      </w:pPr>
      <w:r>
        <w:rPr>
          <w:rStyle w:val="Odkaznakoment"/>
        </w:rPr>
        <w:annotationRef/>
      </w:r>
      <w:r w:rsidRPr="00A2218E">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A2D15AF"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FDF625" w14:textId="77777777" w:rsidR="00824DF7" w:rsidRDefault="00824DF7">
      <w:pPr>
        <w:spacing w:after="0" w:line="240" w:lineRule="auto"/>
      </w:pPr>
      <w:r>
        <w:separator/>
      </w:r>
    </w:p>
  </w:endnote>
  <w:endnote w:type="continuationSeparator" w:id="0">
    <w:p w14:paraId="069DABCB" w14:textId="77777777" w:rsidR="00824DF7" w:rsidRDefault="00824D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485A26D8" w:rsidR="0039229F" w:rsidRPr="0025120D" w:rsidRDefault="00824DF7">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00CB2219" w:rsidRPr="00CB2219">
          <w:rPr>
            <w:noProof/>
            <w:sz w:val="16"/>
            <w:lang w:val="cs-CZ"/>
          </w:rPr>
          <w:t>14</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E9CFC8" w14:textId="77777777" w:rsidR="00824DF7" w:rsidRDefault="00824DF7">
      <w:pPr>
        <w:spacing w:after="0" w:line="240" w:lineRule="auto"/>
      </w:pPr>
      <w:r>
        <w:separator/>
      </w:r>
    </w:p>
  </w:footnote>
  <w:footnote w:type="continuationSeparator" w:id="0">
    <w:p w14:paraId="7F857C31" w14:textId="77777777" w:rsidR="00824DF7" w:rsidRDefault="00824D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6A1EF715"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w:t>
    </w:r>
    <w:r w:rsidR="00C951BD">
      <w:rPr>
        <w:sz w:val="16"/>
        <w:lang w:val="cs-CZ"/>
      </w:rPr>
      <w:t>–</w:t>
    </w:r>
    <w:r w:rsidRPr="0025120D">
      <w:rPr>
        <w:sz w:val="16"/>
        <w:lang w:val="cs-CZ"/>
      </w:rPr>
      <w:t xml:space="preserve"> </w:t>
    </w:r>
    <w:r w:rsidR="00C951BD">
      <w:rPr>
        <w:sz w:val="16"/>
        <w:lang w:val="cs-CZ"/>
      </w:rPr>
      <w:t xml:space="preserve">Zpracování návrhu </w:t>
    </w:r>
    <w:r w:rsidRPr="0025120D">
      <w:rPr>
        <w:sz w:val="16"/>
        <w:lang w:val="cs-CZ"/>
      </w:rPr>
      <w:t>Komplexní</w:t>
    </w:r>
    <w:r w:rsidR="00C951BD">
      <w:rPr>
        <w:sz w:val="16"/>
        <w:lang w:val="cs-CZ"/>
      </w:rPr>
      <w:t>ch pozemkových úprav</w:t>
    </w:r>
    <w:r w:rsidRPr="0025120D">
      <w:rPr>
        <w:sz w:val="16"/>
        <w:lang w:val="cs-CZ"/>
      </w:rPr>
      <w:t xml:space="preserve"> v k. ú.</w:t>
    </w:r>
    <w:r w:rsidR="00C951BD">
      <w:rPr>
        <w:sz w:val="16"/>
        <w:lang w:val="cs-CZ"/>
      </w:rPr>
      <w:t xml:space="preserve"> Rakousy</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61D051A3"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w:t>
    </w:r>
    <w:r w:rsidR="00A1770F">
      <w:rPr>
        <w:rFonts w:ascii="Times New Roman" w:hAnsi="Times New Roman" w:cs="Times New Roman"/>
        <w:sz w:val="16"/>
      </w:rPr>
      <w:t xml:space="preserve">y objednatele: </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710AFFEE"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00EB54C8">
      <w:rPr>
        <w:rFonts w:ascii="Times New Roman" w:hAnsi="Times New Roman" w:cs="Times New Roman"/>
        <w:sz w:val="16"/>
      </w:rPr>
      <w:t xml:space="preserve">Zpracování návrhu </w:t>
    </w:r>
    <w:r w:rsidRPr="0001592E">
      <w:rPr>
        <w:rFonts w:ascii="Times New Roman" w:hAnsi="Times New Roman" w:cs="Times New Roman"/>
        <w:sz w:val="16"/>
      </w:rPr>
      <w:t>Komplexní</w:t>
    </w:r>
    <w:r w:rsidR="00EB54C8">
      <w:rPr>
        <w:rFonts w:ascii="Times New Roman" w:hAnsi="Times New Roman" w:cs="Times New Roman"/>
        <w:sz w:val="16"/>
      </w:rPr>
      <w:t>ch pozemkových úprav</w:t>
    </w:r>
    <w:r w:rsidRPr="0001592E">
      <w:rPr>
        <w:rFonts w:ascii="Times New Roman" w:hAnsi="Times New Roman" w:cs="Times New Roman"/>
        <w:sz w:val="16"/>
      </w:rPr>
      <w:t xml:space="preserve"> v k. ú. </w:t>
    </w:r>
    <w:r w:rsidR="00EB54C8">
      <w:rPr>
        <w:rFonts w:ascii="Times New Roman" w:hAnsi="Times New Roman" w:cs="Times New Roman"/>
        <w:sz w:val="16"/>
      </w:rPr>
      <w:t>Rakousy</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1639"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 w:numId="3">
    <w:abstractNumId w:val="0"/>
  </w:num>
  <w:numIdMacAtCleanup w:val="2"/>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5436"/>
    <w:rsid w:val="00050BEA"/>
    <w:rsid w:val="00050FA0"/>
    <w:rsid w:val="0005310A"/>
    <w:rsid w:val="00054FA7"/>
    <w:rsid w:val="00057C75"/>
    <w:rsid w:val="000604D3"/>
    <w:rsid w:val="00061A57"/>
    <w:rsid w:val="000622D1"/>
    <w:rsid w:val="00062DF2"/>
    <w:rsid w:val="000669FB"/>
    <w:rsid w:val="0007122E"/>
    <w:rsid w:val="00074BD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2BC3"/>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2730"/>
    <w:rsid w:val="00404486"/>
    <w:rsid w:val="004051C8"/>
    <w:rsid w:val="00411819"/>
    <w:rsid w:val="00412E62"/>
    <w:rsid w:val="00416398"/>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30D"/>
    <w:rsid w:val="005B5BCD"/>
    <w:rsid w:val="005C1CA3"/>
    <w:rsid w:val="005C21F7"/>
    <w:rsid w:val="005D1810"/>
    <w:rsid w:val="005E220A"/>
    <w:rsid w:val="005E6C74"/>
    <w:rsid w:val="005F52C9"/>
    <w:rsid w:val="00600E64"/>
    <w:rsid w:val="0060198C"/>
    <w:rsid w:val="006037D1"/>
    <w:rsid w:val="00603870"/>
    <w:rsid w:val="006209DF"/>
    <w:rsid w:val="00627AC3"/>
    <w:rsid w:val="00630E42"/>
    <w:rsid w:val="0063245B"/>
    <w:rsid w:val="00633FAA"/>
    <w:rsid w:val="00640BAC"/>
    <w:rsid w:val="00643111"/>
    <w:rsid w:val="006531F0"/>
    <w:rsid w:val="00664216"/>
    <w:rsid w:val="00664D6B"/>
    <w:rsid w:val="00670A1F"/>
    <w:rsid w:val="006776A2"/>
    <w:rsid w:val="0068603A"/>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5645"/>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1389"/>
    <w:rsid w:val="007C205A"/>
    <w:rsid w:val="007C205C"/>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0673C"/>
    <w:rsid w:val="00815095"/>
    <w:rsid w:val="00820570"/>
    <w:rsid w:val="00823A6C"/>
    <w:rsid w:val="0082403C"/>
    <w:rsid w:val="00824DF7"/>
    <w:rsid w:val="00831D5E"/>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70F"/>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301A"/>
    <w:rsid w:val="00AF49AE"/>
    <w:rsid w:val="00AF4C02"/>
    <w:rsid w:val="00AF5392"/>
    <w:rsid w:val="00AF5EFC"/>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56E0A"/>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17CC"/>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951BD"/>
    <w:rsid w:val="00CA2386"/>
    <w:rsid w:val="00CA3694"/>
    <w:rsid w:val="00CA3A35"/>
    <w:rsid w:val="00CA4458"/>
    <w:rsid w:val="00CB2219"/>
    <w:rsid w:val="00CB3D18"/>
    <w:rsid w:val="00CC079C"/>
    <w:rsid w:val="00CC11F9"/>
    <w:rsid w:val="00CC20CC"/>
    <w:rsid w:val="00CC4596"/>
    <w:rsid w:val="00CC60BA"/>
    <w:rsid w:val="00CD0DF7"/>
    <w:rsid w:val="00CD0FD2"/>
    <w:rsid w:val="00CD1E8E"/>
    <w:rsid w:val="00CD3DEA"/>
    <w:rsid w:val="00CE2B32"/>
    <w:rsid w:val="00CE62D7"/>
    <w:rsid w:val="00CE683B"/>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661CB"/>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D32C8"/>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623"/>
    <w:rsid w:val="00E85730"/>
    <w:rsid w:val="00EA046B"/>
    <w:rsid w:val="00EA5770"/>
    <w:rsid w:val="00EB1C00"/>
    <w:rsid w:val="00EB3D49"/>
    <w:rsid w:val="00EB54C8"/>
    <w:rsid w:val="00EC39F1"/>
    <w:rsid w:val="00EC598D"/>
    <w:rsid w:val="00ED2A14"/>
    <w:rsid w:val="00EE339A"/>
    <w:rsid w:val="00EE5863"/>
    <w:rsid w:val="00EF27F8"/>
    <w:rsid w:val="00EF2837"/>
    <w:rsid w:val="00EF37ED"/>
    <w:rsid w:val="00F00929"/>
    <w:rsid w:val="00F05CA7"/>
    <w:rsid w:val="00F061C4"/>
    <w:rsid w:val="00F119E4"/>
    <w:rsid w:val="00F127AC"/>
    <w:rsid w:val="00F165E6"/>
    <w:rsid w:val="00F166AB"/>
    <w:rsid w:val="00F20137"/>
    <w:rsid w:val="00F21B2B"/>
    <w:rsid w:val="00F21E92"/>
    <w:rsid w:val="00F263F4"/>
    <w:rsid w:val="00F342EB"/>
    <w:rsid w:val="00F34418"/>
    <w:rsid w:val="00F34BC2"/>
    <w:rsid w:val="00F4249B"/>
    <w:rsid w:val="00F43C93"/>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DEE35-8E3A-4D46-A51B-577317CBF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20</Pages>
  <Words>8321</Words>
  <Characters>49097</Characters>
  <Application>Microsoft Office Word</Application>
  <DocSecurity>0</DocSecurity>
  <Lines>409</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Zikešová Jana</cp:lastModifiedBy>
  <cp:revision>10</cp:revision>
  <cp:lastPrinted>2018-06-04T14:06:00Z</cp:lastPrinted>
  <dcterms:created xsi:type="dcterms:W3CDTF">2018-05-23T05:55:00Z</dcterms:created>
  <dcterms:modified xsi:type="dcterms:W3CDTF">2018-06-04T14:11:00Z</dcterms:modified>
</cp:coreProperties>
</file>